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52B59D62" w:rsidR="00B356C2" w:rsidRPr="00310FEE" w:rsidRDefault="00B87545" w:rsidP="00B356C2">
      <w:pPr>
        <w:jc w:val="center"/>
        <w:rPr>
          <w:sz w:val="28"/>
          <w:szCs w:val="28"/>
        </w:rPr>
      </w:pPr>
      <w:r>
        <w:rPr>
          <w:sz w:val="28"/>
          <w:szCs w:val="28"/>
        </w:rPr>
        <w:t>October 21</w:t>
      </w:r>
      <w:r w:rsidR="00B356C2" w:rsidRPr="00310FEE">
        <w:rPr>
          <w:sz w:val="28"/>
          <w:szCs w:val="28"/>
        </w:rPr>
        <w:t>, 20</w:t>
      </w:r>
      <w:r w:rsidR="000F2C30">
        <w:rPr>
          <w:sz w:val="28"/>
          <w:szCs w:val="28"/>
        </w:rPr>
        <w:t>2</w:t>
      </w:r>
      <w:r w:rsidR="001A6702">
        <w:rPr>
          <w:sz w:val="28"/>
          <w:szCs w:val="28"/>
        </w:rPr>
        <w:t>1</w:t>
      </w:r>
    </w:p>
    <w:p w14:paraId="40C0BB11" w14:textId="77777777" w:rsidR="002F6DDC" w:rsidRDefault="002F6DDC" w:rsidP="000F2C30">
      <w:pPr>
        <w:pStyle w:val="BodyText"/>
        <w:tabs>
          <w:tab w:val="left" w:pos="2970"/>
        </w:tabs>
        <w:rPr>
          <w:sz w:val="22"/>
          <w:szCs w:val="22"/>
        </w:rPr>
      </w:pPr>
    </w:p>
    <w:p w14:paraId="2A7B767C" w14:textId="1BEF7B2E" w:rsidR="00316CDB" w:rsidRPr="00E050E4"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F5385C">
        <w:rPr>
          <w:sz w:val="22"/>
          <w:szCs w:val="22"/>
        </w:rPr>
        <w:t xml:space="preserve">Jim </w:t>
      </w:r>
      <w:proofErr w:type="spellStart"/>
      <w:r w:rsidR="00F5385C">
        <w:rPr>
          <w:sz w:val="22"/>
          <w:szCs w:val="22"/>
        </w:rPr>
        <w:t>Zafirson</w:t>
      </w:r>
      <w:proofErr w:type="spellEnd"/>
      <w:r w:rsidR="00F5385C">
        <w:rPr>
          <w:sz w:val="22"/>
          <w:szCs w:val="22"/>
        </w:rPr>
        <w:t xml:space="preserve">, </w:t>
      </w:r>
      <w:r w:rsidR="00D742EA">
        <w:rPr>
          <w:sz w:val="22"/>
          <w:szCs w:val="22"/>
        </w:rPr>
        <w:t>Nick Ciciretti,</w:t>
      </w:r>
      <w:r w:rsidR="00191209">
        <w:rPr>
          <w:sz w:val="22"/>
          <w:szCs w:val="22"/>
        </w:rPr>
        <w:t xml:space="preserve"> </w:t>
      </w:r>
      <w:r w:rsidR="00803682">
        <w:rPr>
          <w:sz w:val="22"/>
          <w:szCs w:val="22"/>
        </w:rPr>
        <w:t xml:space="preserve">Andy Glassberg, </w:t>
      </w:r>
      <w:r w:rsidR="00706DF8">
        <w:rPr>
          <w:sz w:val="22"/>
          <w:szCs w:val="22"/>
        </w:rPr>
        <w:t>,</w:t>
      </w:r>
      <w:r w:rsidR="00A96E9D">
        <w:rPr>
          <w:sz w:val="22"/>
          <w:szCs w:val="22"/>
        </w:rPr>
        <w:t xml:space="preserve">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706DF8">
        <w:rPr>
          <w:sz w:val="22"/>
          <w:szCs w:val="22"/>
        </w:rPr>
        <w:t xml:space="preserve">, </w:t>
      </w:r>
      <w:r w:rsidR="00F5385C">
        <w:rPr>
          <w:sz w:val="22"/>
          <w:szCs w:val="22"/>
        </w:rPr>
        <w:t xml:space="preserve">Judy </w:t>
      </w:r>
      <w:proofErr w:type="spellStart"/>
      <w:r w:rsidR="00F5385C">
        <w:rPr>
          <w:sz w:val="22"/>
          <w:szCs w:val="22"/>
        </w:rPr>
        <w:t>Katzel</w:t>
      </w:r>
      <w:proofErr w:type="spellEnd"/>
      <w:r w:rsidR="00F5385C">
        <w:rPr>
          <w:sz w:val="22"/>
          <w:szCs w:val="22"/>
        </w:rPr>
        <w:t>,</w:t>
      </w:r>
      <w:r w:rsidR="00580C14">
        <w:rPr>
          <w:sz w:val="22"/>
          <w:szCs w:val="22"/>
        </w:rPr>
        <w:t xml:space="preserve"> </w:t>
      </w:r>
      <w:r w:rsidR="00706DF8">
        <w:rPr>
          <w:sz w:val="22"/>
          <w:szCs w:val="22"/>
        </w:rPr>
        <w:t>Gregg Turley</w:t>
      </w:r>
      <w:r w:rsidR="00580C14">
        <w:rPr>
          <w:sz w:val="22"/>
          <w:szCs w:val="22"/>
        </w:rPr>
        <w:t>, and Jim Gwilym</w:t>
      </w:r>
    </w:p>
    <w:p w14:paraId="3DDA37CD" w14:textId="357DFA70" w:rsidR="00F8559B" w:rsidRPr="00E050E4" w:rsidRDefault="00F8559B" w:rsidP="000F2C30">
      <w:pPr>
        <w:pStyle w:val="BodyText"/>
        <w:tabs>
          <w:tab w:val="left" w:pos="2970"/>
        </w:tabs>
        <w:rPr>
          <w:sz w:val="22"/>
          <w:szCs w:val="22"/>
        </w:rPr>
      </w:pP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16EACB86"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B87545">
        <w:rPr>
          <w:sz w:val="22"/>
          <w:szCs w:val="22"/>
        </w:rPr>
        <w:t>August 19</w:t>
      </w:r>
      <w:r w:rsidR="00EE29AF">
        <w:rPr>
          <w:sz w:val="22"/>
          <w:szCs w:val="22"/>
        </w:rPr>
        <w:t>, 2021</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580F4200" w:rsidR="003942AF" w:rsidRDefault="003942AF" w:rsidP="003942AF">
      <w:pPr>
        <w:pStyle w:val="ListParagraph"/>
        <w:numPr>
          <w:ilvl w:val="1"/>
          <w:numId w:val="19"/>
        </w:numPr>
        <w:rPr>
          <w:sz w:val="22"/>
          <w:szCs w:val="22"/>
        </w:rPr>
      </w:pPr>
      <w:r w:rsidRPr="00045A63">
        <w:rPr>
          <w:sz w:val="22"/>
          <w:szCs w:val="22"/>
        </w:rPr>
        <w:t xml:space="preserve">Jeff von </w:t>
      </w:r>
      <w:proofErr w:type="spellStart"/>
      <w:r w:rsidRPr="00045A63">
        <w:rPr>
          <w:sz w:val="22"/>
          <w:szCs w:val="22"/>
        </w:rPr>
        <w:t>Munkwitz</w:t>
      </w:r>
      <w:proofErr w:type="spellEnd"/>
      <w:r w:rsidRPr="00045A63">
        <w:rPr>
          <w:sz w:val="22"/>
          <w:szCs w:val="22"/>
        </w:rPr>
        <w:t>-Smith</w:t>
      </w:r>
      <w:r>
        <w:rPr>
          <w:sz w:val="22"/>
          <w:szCs w:val="22"/>
        </w:rPr>
        <w:t xml:space="preserve"> </w:t>
      </w:r>
      <w:r w:rsidRPr="007E598F">
        <w:rPr>
          <w:sz w:val="22"/>
          <w:szCs w:val="22"/>
        </w:rPr>
        <w:t xml:space="preserve">presented a summary of our income and expenses through </w:t>
      </w:r>
      <w:r w:rsidR="0007021C">
        <w:rPr>
          <w:sz w:val="22"/>
          <w:szCs w:val="22"/>
        </w:rPr>
        <w:t>September</w:t>
      </w:r>
      <w:r w:rsidRPr="007E598F">
        <w:rPr>
          <w:sz w:val="22"/>
          <w:szCs w:val="22"/>
        </w:rPr>
        <w:t>.</w:t>
      </w:r>
      <w:r>
        <w:rPr>
          <w:sz w:val="22"/>
          <w:szCs w:val="22"/>
        </w:rPr>
        <w:t xml:space="preserve"> </w:t>
      </w:r>
      <w:r w:rsidRPr="007E598F">
        <w:rPr>
          <w:sz w:val="22"/>
          <w:szCs w:val="22"/>
        </w:rPr>
        <w:t>The Operating account balance was $</w:t>
      </w:r>
      <w:r w:rsidR="0007021C">
        <w:rPr>
          <w:sz w:val="22"/>
          <w:szCs w:val="22"/>
        </w:rPr>
        <w:t>24,200</w:t>
      </w:r>
      <w:r w:rsidRPr="007E598F">
        <w:rPr>
          <w:sz w:val="22"/>
          <w:szCs w:val="22"/>
        </w:rPr>
        <w:t xml:space="preserve"> and the Reserve balance was </w:t>
      </w:r>
      <w:r>
        <w:rPr>
          <w:sz w:val="22"/>
          <w:szCs w:val="22"/>
        </w:rPr>
        <w:t>$</w:t>
      </w:r>
      <w:r w:rsidR="0007021C">
        <w:rPr>
          <w:sz w:val="22"/>
          <w:szCs w:val="22"/>
        </w:rPr>
        <w:t>781,332</w:t>
      </w:r>
      <w:r w:rsidRPr="007E598F">
        <w:rPr>
          <w:sz w:val="22"/>
          <w:szCs w:val="22"/>
        </w:rPr>
        <w:t xml:space="preserve"> as of </w:t>
      </w:r>
      <w:r w:rsidR="0007021C">
        <w:rPr>
          <w:sz w:val="22"/>
          <w:szCs w:val="22"/>
        </w:rPr>
        <w:t>September 30</w:t>
      </w:r>
      <w:r w:rsidR="007745E8">
        <w:rPr>
          <w:sz w:val="22"/>
          <w:szCs w:val="22"/>
        </w:rPr>
        <w:t>,</w:t>
      </w:r>
      <w:r>
        <w:rPr>
          <w:sz w:val="22"/>
          <w:szCs w:val="22"/>
        </w:rPr>
        <w:t xml:space="preserve"> 2021.</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44575EEE" w14:textId="0C45305D" w:rsidR="008B1CE7" w:rsidRPr="008B1CE7" w:rsidRDefault="007357E7" w:rsidP="008B1CE7">
      <w:pPr>
        <w:pStyle w:val="ListParagraph"/>
        <w:numPr>
          <w:ilvl w:val="0"/>
          <w:numId w:val="30"/>
        </w:numPr>
        <w:tabs>
          <w:tab w:val="left" w:pos="1080"/>
        </w:tabs>
        <w:ind w:left="1080"/>
        <w:rPr>
          <w:sz w:val="22"/>
          <w:szCs w:val="22"/>
        </w:rPr>
      </w:pPr>
      <w:r>
        <w:rPr>
          <w:sz w:val="22"/>
          <w:szCs w:val="22"/>
        </w:rPr>
        <w:t xml:space="preserve">Frozen sprinkler pipe/water damage – </w:t>
      </w:r>
      <w:r w:rsidR="0046172E">
        <w:rPr>
          <w:sz w:val="22"/>
          <w:szCs w:val="22"/>
        </w:rPr>
        <w:t>The community room ceiling has been finished and the sprinkler heads reinstalled. The carpet will be washed soon.</w:t>
      </w:r>
    </w:p>
    <w:p w14:paraId="70BEDC1E" w14:textId="7DF9991F" w:rsidR="002B27DE" w:rsidRDefault="005B5169" w:rsidP="009854A6">
      <w:pPr>
        <w:pStyle w:val="ListParagraph"/>
        <w:numPr>
          <w:ilvl w:val="0"/>
          <w:numId w:val="30"/>
        </w:numPr>
        <w:tabs>
          <w:tab w:val="left" w:pos="1080"/>
        </w:tabs>
        <w:ind w:left="1080"/>
        <w:rPr>
          <w:sz w:val="22"/>
          <w:szCs w:val="22"/>
        </w:rPr>
      </w:pPr>
      <w:r w:rsidRPr="009D1372">
        <w:rPr>
          <w:sz w:val="22"/>
          <w:szCs w:val="22"/>
        </w:rPr>
        <w:t xml:space="preserve">Picnic area remodeling project update – </w:t>
      </w:r>
      <w:r w:rsidR="00F8428F" w:rsidRPr="009D1372">
        <w:rPr>
          <w:sz w:val="22"/>
          <w:szCs w:val="22"/>
        </w:rPr>
        <w:t xml:space="preserve">The replacement for the damaged fire pit has been received and will be hooked up on November 5. We have received the covers for the grill and fire pit. There has not, as yet, been a closing date determined for the grill and fire pit. There was some discussion about changing the fencing configuration and locating the fob closer on the door which leads directly to the patio area from the </w:t>
      </w:r>
      <w:r w:rsidR="009D1372" w:rsidRPr="009D1372">
        <w:rPr>
          <w:sz w:val="22"/>
          <w:szCs w:val="22"/>
        </w:rPr>
        <w:t>lawn. However, no conclusion was reached at this time.</w:t>
      </w:r>
      <w:r w:rsidR="009D1372">
        <w:rPr>
          <w:sz w:val="22"/>
          <w:szCs w:val="22"/>
        </w:rPr>
        <w:t xml:space="preserve"> Umbrellas have not been delivered as yet.</w:t>
      </w:r>
    </w:p>
    <w:p w14:paraId="6B7432F8" w14:textId="52B504E7" w:rsidR="004D712C" w:rsidRDefault="004D712C" w:rsidP="009854A6">
      <w:pPr>
        <w:pStyle w:val="ListParagraph"/>
        <w:numPr>
          <w:ilvl w:val="0"/>
          <w:numId w:val="30"/>
        </w:numPr>
        <w:tabs>
          <w:tab w:val="left" w:pos="1080"/>
        </w:tabs>
        <w:ind w:left="1080"/>
        <w:rPr>
          <w:sz w:val="22"/>
          <w:szCs w:val="22"/>
        </w:rPr>
      </w:pPr>
      <w:r>
        <w:rPr>
          <w:sz w:val="22"/>
          <w:szCs w:val="22"/>
        </w:rPr>
        <w:t>Sealcoating of parking lots – Sealcoating has been completed. The second handicapped parking spot at the main entrance and the limited parking area by the mail room entrance still need painting of lines.</w:t>
      </w:r>
    </w:p>
    <w:p w14:paraId="0589FD5E" w14:textId="1ACD341D" w:rsidR="004D712C" w:rsidRDefault="004D712C" w:rsidP="009854A6">
      <w:pPr>
        <w:pStyle w:val="ListParagraph"/>
        <w:numPr>
          <w:ilvl w:val="0"/>
          <w:numId w:val="30"/>
        </w:numPr>
        <w:tabs>
          <w:tab w:val="left" w:pos="1080"/>
        </w:tabs>
        <w:ind w:left="1080"/>
        <w:rPr>
          <w:sz w:val="22"/>
          <w:szCs w:val="22"/>
        </w:rPr>
      </w:pPr>
      <w:r>
        <w:rPr>
          <w:sz w:val="22"/>
          <w:szCs w:val="22"/>
        </w:rPr>
        <w:t>Remodeling policies – This is on hold pending reassessment of our current lawyer.</w:t>
      </w:r>
    </w:p>
    <w:p w14:paraId="4D54FF5F" w14:textId="5CD36DFF" w:rsidR="004D712C" w:rsidRDefault="004D712C" w:rsidP="009854A6">
      <w:pPr>
        <w:pStyle w:val="ListParagraph"/>
        <w:numPr>
          <w:ilvl w:val="0"/>
          <w:numId w:val="30"/>
        </w:numPr>
        <w:tabs>
          <w:tab w:val="left" w:pos="1080"/>
        </w:tabs>
        <w:ind w:left="1080"/>
        <w:rPr>
          <w:sz w:val="22"/>
          <w:szCs w:val="22"/>
        </w:rPr>
      </w:pPr>
      <w:r>
        <w:rPr>
          <w:sz w:val="22"/>
          <w:szCs w:val="22"/>
        </w:rPr>
        <w:t>Addressing erosion at the back end of the pool – McGarvey will be delivering a load of rip-rap and working on the project.</w:t>
      </w:r>
    </w:p>
    <w:p w14:paraId="362FBB03" w14:textId="497A204C" w:rsidR="004D712C" w:rsidRDefault="004D712C" w:rsidP="009854A6">
      <w:pPr>
        <w:pStyle w:val="ListParagraph"/>
        <w:numPr>
          <w:ilvl w:val="0"/>
          <w:numId w:val="30"/>
        </w:numPr>
        <w:tabs>
          <w:tab w:val="left" w:pos="1080"/>
        </w:tabs>
        <w:ind w:left="1080"/>
        <w:rPr>
          <w:sz w:val="22"/>
          <w:szCs w:val="22"/>
        </w:rPr>
      </w:pPr>
      <w:r>
        <w:rPr>
          <w:sz w:val="22"/>
          <w:szCs w:val="22"/>
        </w:rPr>
        <w:t>Tree trimming – This will take place after the ground becomes frozen.</w:t>
      </w:r>
    </w:p>
    <w:p w14:paraId="00BC0A21" w14:textId="77777777" w:rsidR="009D1372" w:rsidRPr="009D1372" w:rsidRDefault="009D1372" w:rsidP="009D1372">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0E330F27" w14:textId="740D23A3" w:rsidR="00ED1742" w:rsidRDefault="00ED1742" w:rsidP="00471170">
      <w:pPr>
        <w:pStyle w:val="ListParagraph"/>
        <w:numPr>
          <w:ilvl w:val="0"/>
          <w:numId w:val="38"/>
        </w:numPr>
        <w:ind w:left="1080"/>
        <w:rPr>
          <w:sz w:val="24"/>
          <w:szCs w:val="24"/>
        </w:rPr>
      </w:pPr>
      <w:r>
        <w:rPr>
          <w:sz w:val="24"/>
          <w:szCs w:val="24"/>
        </w:rPr>
        <w:t>Budget for 2022 – Jeff presented the budget for 2022. There will be a 3% increase in monthly fees. This will partially be offset by a reduction in monthly fees charged by Spectrum. Gregg noted that there seemed to be an error in the Accounting/Tax Preparation expense line. It was determined that the dollar figure was actually for the Insurance line, which had inadvertently been left off. Jeff corrected those items and made a motion, which was seconded, to approve the budget, with those changes. The budget was approved by a 6-1 margin.</w:t>
      </w:r>
      <w:r w:rsidR="00D837A1">
        <w:rPr>
          <w:sz w:val="24"/>
          <w:szCs w:val="24"/>
        </w:rPr>
        <w:t xml:space="preserve"> The budget will be disseminated to all owners and, unless rejected by 2/3 of ownership at the November meeting, automatically accepted. A copy is attached to the minutes.</w:t>
      </w:r>
    </w:p>
    <w:p w14:paraId="371D0D1E" w14:textId="3130F06B" w:rsidR="00F90211" w:rsidRPr="00333B04" w:rsidRDefault="00F90211" w:rsidP="00333B04">
      <w:pPr>
        <w:pStyle w:val="ListParagraph"/>
        <w:numPr>
          <w:ilvl w:val="0"/>
          <w:numId w:val="38"/>
        </w:numPr>
        <w:ind w:left="1080"/>
        <w:rPr>
          <w:sz w:val="24"/>
          <w:szCs w:val="24"/>
        </w:rPr>
      </w:pPr>
      <w:r>
        <w:rPr>
          <w:sz w:val="24"/>
          <w:szCs w:val="24"/>
        </w:rPr>
        <w:t xml:space="preserve">Change to schedule for accepting deliveries – Deliveries are now allowed Monday-Friday. With the manager’s approval, deliveries can also be made on Saturday. Gregg proposed extending the schedule to Saturday as a policy, to accommodate people who may work, etc. </w:t>
      </w:r>
      <w:r w:rsidR="006C6386">
        <w:rPr>
          <w:sz w:val="24"/>
          <w:szCs w:val="24"/>
        </w:rPr>
        <w:t xml:space="preserve">Several board members </w:t>
      </w:r>
      <w:r>
        <w:rPr>
          <w:sz w:val="24"/>
          <w:szCs w:val="24"/>
        </w:rPr>
        <w:t>oppos</w:t>
      </w:r>
      <w:r w:rsidR="006C6386">
        <w:rPr>
          <w:sz w:val="24"/>
          <w:szCs w:val="24"/>
        </w:rPr>
        <w:t>ed</w:t>
      </w:r>
      <w:r w:rsidR="00333B04">
        <w:rPr>
          <w:sz w:val="24"/>
          <w:szCs w:val="24"/>
        </w:rPr>
        <w:t xml:space="preserve"> </w:t>
      </w:r>
      <w:r w:rsidRPr="00333B04">
        <w:rPr>
          <w:sz w:val="24"/>
          <w:szCs w:val="24"/>
        </w:rPr>
        <w:t xml:space="preserve">having the elevator pads always up on the weekends. It was also noted that, since there is already a provision for </w:t>
      </w:r>
      <w:r w:rsidRPr="00333B04">
        <w:rPr>
          <w:sz w:val="24"/>
          <w:szCs w:val="24"/>
        </w:rPr>
        <w:lastRenderedPageBreak/>
        <w:t>exceptions, with the manager’s approval, there is no need to formally add Saturdays as a matter of policy. It was decided to keep the policy as is.</w:t>
      </w:r>
    </w:p>
    <w:p w14:paraId="1FEAD7FF" w14:textId="34D899BF" w:rsidR="006C6386" w:rsidRDefault="006C6386" w:rsidP="00471170">
      <w:pPr>
        <w:pStyle w:val="ListParagraph"/>
        <w:numPr>
          <w:ilvl w:val="0"/>
          <w:numId w:val="38"/>
        </w:numPr>
        <w:ind w:left="1080"/>
        <w:rPr>
          <w:sz w:val="24"/>
          <w:szCs w:val="24"/>
        </w:rPr>
      </w:pPr>
      <w:r>
        <w:rPr>
          <w:sz w:val="24"/>
          <w:szCs w:val="24"/>
        </w:rPr>
        <w:t>Combining November/December Board meetings – It was decided to combine the meetings. The meeting will be on November 18.</w:t>
      </w:r>
    </w:p>
    <w:p w14:paraId="748EF725" w14:textId="79F4E7F3" w:rsidR="006C6386" w:rsidRDefault="006C6386" w:rsidP="00471170">
      <w:pPr>
        <w:pStyle w:val="ListParagraph"/>
        <w:numPr>
          <w:ilvl w:val="0"/>
          <w:numId w:val="38"/>
        </w:numPr>
        <w:ind w:left="1080"/>
        <w:rPr>
          <w:sz w:val="24"/>
          <w:szCs w:val="24"/>
        </w:rPr>
      </w:pPr>
      <w:r>
        <w:rPr>
          <w:sz w:val="24"/>
          <w:szCs w:val="24"/>
        </w:rPr>
        <w:t xml:space="preserve">Reevaluation of our current attorney – Jim </w:t>
      </w:r>
      <w:proofErr w:type="spellStart"/>
      <w:r>
        <w:rPr>
          <w:sz w:val="24"/>
          <w:szCs w:val="24"/>
        </w:rPr>
        <w:t>Zafirson</w:t>
      </w:r>
      <w:proofErr w:type="spellEnd"/>
      <w:r>
        <w:rPr>
          <w:sz w:val="24"/>
          <w:szCs w:val="24"/>
        </w:rPr>
        <w:t xml:space="preserve"> noted that our attorney of long standing has retired and that his replacement has been very unresponsive and has repeatedly made promises which he did not keep. Jim has contacted Jensen Baird lawyer Charlie Katz (a condominium specialist) about the possibility of replacing our current attorney. Jim is awaiting background information and a fee schedule.</w:t>
      </w:r>
    </w:p>
    <w:p w14:paraId="0445D162" w14:textId="0BA90FCA" w:rsidR="001F7C89" w:rsidRPr="00333B04" w:rsidRDefault="0057674B" w:rsidP="00333B04">
      <w:pPr>
        <w:pStyle w:val="ListParagraph"/>
        <w:numPr>
          <w:ilvl w:val="0"/>
          <w:numId w:val="38"/>
        </w:numPr>
        <w:ind w:left="1080"/>
        <w:rPr>
          <w:sz w:val="22"/>
          <w:szCs w:val="22"/>
        </w:rPr>
      </w:pPr>
      <w:r>
        <w:rPr>
          <w:sz w:val="24"/>
          <w:szCs w:val="24"/>
        </w:rPr>
        <w:t xml:space="preserve">Unit #225 deck – </w:t>
      </w:r>
      <w:proofErr w:type="spellStart"/>
      <w:r>
        <w:rPr>
          <w:sz w:val="24"/>
          <w:szCs w:val="24"/>
        </w:rPr>
        <w:t>Capozza</w:t>
      </w:r>
      <w:proofErr w:type="spellEnd"/>
      <w:r>
        <w:rPr>
          <w:sz w:val="24"/>
          <w:szCs w:val="24"/>
        </w:rPr>
        <w:t xml:space="preserve"> had resurfaced the deck. However, there has been an ongoing leak issue, in part because of the way the deck pitches back toward the unit. Knowles will be reviewing that deck situation, as well as other decks with the same potential issue.</w:t>
      </w:r>
    </w:p>
    <w:p w14:paraId="5A708E09" w14:textId="77777777" w:rsidR="006900FE" w:rsidRPr="006900FE" w:rsidRDefault="006900FE" w:rsidP="006900FE">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4117A160" w14:textId="2E9F1C5E" w:rsidR="00990F4B" w:rsidRDefault="00350504" w:rsidP="00FD3313">
      <w:pPr>
        <w:pStyle w:val="ListParagraph"/>
        <w:numPr>
          <w:ilvl w:val="1"/>
          <w:numId w:val="19"/>
        </w:numPr>
        <w:contextualSpacing/>
        <w:rPr>
          <w:sz w:val="22"/>
          <w:szCs w:val="22"/>
        </w:rPr>
      </w:pPr>
      <w:r>
        <w:rPr>
          <w:sz w:val="22"/>
          <w:szCs w:val="22"/>
        </w:rPr>
        <w:t>The current property manager’s report is attached.</w:t>
      </w:r>
    </w:p>
    <w:p w14:paraId="1E4D17E5" w14:textId="77777777" w:rsidR="004D19CC" w:rsidRPr="004D19CC" w:rsidRDefault="004D19CC" w:rsidP="004D19CC">
      <w:pPr>
        <w:contextualSpacing/>
        <w:rPr>
          <w:sz w:val="22"/>
          <w:szCs w:val="22"/>
        </w:rPr>
      </w:pPr>
    </w:p>
    <w:p w14:paraId="461076A3" w14:textId="66007B2B" w:rsidR="008331A8" w:rsidRPr="006900FE" w:rsidRDefault="00B82E57" w:rsidP="004671D6">
      <w:pPr>
        <w:pStyle w:val="ListParagraph"/>
        <w:numPr>
          <w:ilvl w:val="0"/>
          <w:numId w:val="19"/>
        </w:numPr>
        <w:rPr>
          <w:sz w:val="22"/>
          <w:szCs w:val="22"/>
        </w:rPr>
      </w:pPr>
      <w:r w:rsidRPr="004671D6">
        <w:rPr>
          <w:sz w:val="22"/>
          <w:szCs w:val="22"/>
        </w:rPr>
        <w:t xml:space="preserve">Meeting was adjourned at </w:t>
      </w:r>
      <w:r w:rsidR="00BA25F2">
        <w:rPr>
          <w:sz w:val="22"/>
          <w:szCs w:val="22"/>
        </w:rPr>
        <w:t>8</w:t>
      </w:r>
      <w:r w:rsidR="00066EF0">
        <w:rPr>
          <w:sz w:val="22"/>
          <w:szCs w:val="22"/>
        </w:rPr>
        <w:t>:</w:t>
      </w:r>
      <w:r w:rsidR="00BA25F2">
        <w:rPr>
          <w:sz w:val="22"/>
          <w:szCs w:val="22"/>
        </w:rPr>
        <w:t>00</w:t>
      </w:r>
      <w:r w:rsidR="00266DBC" w:rsidRPr="004671D6">
        <w:rPr>
          <w:sz w:val="22"/>
          <w:szCs w:val="22"/>
        </w:rPr>
        <w:t xml:space="preserve"> PM.</w:t>
      </w:r>
      <w:r w:rsidR="00266DBC" w:rsidRPr="004671D6">
        <w:rPr>
          <w:sz w:val="22"/>
        </w:rPr>
        <w:t xml:space="preserve"> </w:t>
      </w:r>
    </w:p>
    <w:p w14:paraId="236FCCE8" w14:textId="65AE6CFE" w:rsidR="006900FE" w:rsidRPr="006900FE" w:rsidRDefault="006900FE" w:rsidP="006900FE">
      <w:pPr>
        <w:rPr>
          <w:sz w:val="22"/>
          <w:szCs w:val="22"/>
        </w:rPr>
      </w:pPr>
    </w:p>
    <w:p w14:paraId="314833E6" w14:textId="0D8D5579" w:rsidR="00035B86" w:rsidRDefault="00035B86" w:rsidP="00035B86">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1672625" w:rsidR="00D15BCE" w:rsidRDefault="007B7932" w:rsidP="00514951">
      <w:pPr>
        <w:rPr>
          <w:sz w:val="22"/>
          <w:szCs w:val="22"/>
        </w:rPr>
      </w:pPr>
      <w:r>
        <w:rPr>
          <w:sz w:val="22"/>
          <w:szCs w:val="22"/>
        </w:rPr>
        <w:t>Secretary</w:t>
      </w:r>
    </w:p>
    <w:p w14:paraId="1D2F487D" w14:textId="39FC9E61" w:rsidR="00F727D2" w:rsidRDefault="00F727D2" w:rsidP="00514951">
      <w:pPr>
        <w:rPr>
          <w:sz w:val="22"/>
          <w:szCs w:val="22"/>
        </w:rPr>
      </w:pPr>
    </w:p>
    <w:p w14:paraId="2B54C735" w14:textId="6E6AF92B" w:rsidR="00F727D2" w:rsidRDefault="00F727D2" w:rsidP="00514951">
      <w:pPr>
        <w:rPr>
          <w:sz w:val="22"/>
          <w:szCs w:val="22"/>
        </w:rPr>
      </w:pPr>
    </w:p>
    <w:p w14:paraId="18E5DA50" w14:textId="4DF3144A" w:rsidR="00F727D2" w:rsidRDefault="00333B04" w:rsidP="00514951">
      <w:pPr>
        <w:rPr>
          <w:sz w:val="22"/>
          <w:szCs w:val="22"/>
        </w:rPr>
      </w:pPr>
      <w:r>
        <w:rPr>
          <w:sz w:val="22"/>
          <w:szCs w:val="22"/>
        </w:rPr>
        <w:t>Attachments: 2022 Budget</w:t>
      </w:r>
    </w:p>
    <w:p w14:paraId="3CB5B211" w14:textId="2A783481" w:rsidR="00F727D2" w:rsidRPr="00555DAE" w:rsidRDefault="00333B04" w:rsidP="00514951">
      <w:pPr>
        <w:rPr>
          <w:sz w:val="22"/>
          <w:szCs w:val="22"/>
        </w:rPr>
      </w:pPr>
      <w:r>
        <w:rPr>
          <w:sz w:val="22"/>
          <w:szCs w:val="22"/>
        </w:rPr>
        <w:tab/>
        <w:t xml:space="preserve">         Property Manager’s Report</w:t>
      </w:r>
    </w:p>
    <w:sectPr w:rsidR="00F727D2"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B87545">
    <w:pPr>
      <w:pStyle w:val="Header"/>
    </w:pPr>
    <w:r>
      <w:rPr>
        <w:noProof/>
      </w:rPr>
    </w:r>
    <w:r w:rsidR="00B87545">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9"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0"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6"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5"/>
  </w:num>
  <w:num w:numId="2">
    <w:abstractNumId w:val="37"/>
  </w:num>
  <w:num w:numId="3">
    <w:abstractNumId w:val="18"/>
  </w:num>
  <w:num w:numId="4">
    <w:abstractNumId w:val="4"/>
  </w:num>
  <w:num w:numId="5">
    <w:abstractNumId w:val="36"/>
  </w:num>
  <w:num w:numId="6">
    <w:abstractNumId w:val="32"/>
  </w:num>
  <w:num w:numId="7">
    <w:abstractNumId w:val="29"/>
  </w:num>
  <w:num w:numId="8">
    <w:abstractNumId w:val="3"/>
  </w:num>
  <w:num w:numId="9">
    <w:abstractNumId w:val="5"/>
  </w:num>
  <w:num w:numId="10">
    <w:abstractNumId w:val="27"/>
  </w:num>
  <w:num w:numId="11">
    <w:abstractNumId w:val="2"/>
  </w:num>
  <w:num w:numId="12">
    <w:abstractNumId w:val="17"/>
  </w:num>
  <w:num w:numId="13">
    <w:abstractNumId w:val="30"/>
  </w:num>
  <w:num w:numId="14">
    <w:abstractNumId w:val="15"/>
  </w:num>
  <w:num w:numId="15">
    <w:abstractNumId w:val="13"/>
  </w:num>
  <w:num w:numId="16">
    <w:abstractNumId w:val="14"/>
  </w:num>
  <w:num w:numId="17">
    <w:abstractNumId w:val="31"/>
  </w:num>
  <w:num w:numId="18">
    <w:abstractNumId w:val="25"/>
  </w:num>
  <w:num w:numId="19">
    <w:abstractNumId w:val="6"/>
  </w:num>
  <w:num w:numId="20">
    <w:abstractNumId w:val="9"/>
  </w:num>
  <w:num w:numId="21">
    <w:abstractNumId w:val="16"/>
  </w:num>
  <w:num w:numId="22">
    <w:abstractNumId w:val="1"/>
  </w:num>
  <w:num w:numId="23">
    <w:abstractNumId w:val="20"/>
  </w:num>
  <w:num w:numId="24">
    <w:abstractNumId w:val="23"/>
  </w:num>
  <w:num w:numId="25">
    <w:abstractNumId w:val="7"/>
  </w:num>
  <w:num w:numId="26">
    <w:abstractNumId w:val="19"/>
  </w:num>
  <w:num w:numId="27">
    <w:abstractNumId w:val="10"/>
  </w:num>
  <w:num w:numId="28">
    <w:abstractNumId w:val="11"/>
  </w:num>
  <w:num w:numId="29">
    <w:abstractNumId w:val="26"/>
  </w:num>
  <w:num w:numId="30">
    <w:abstractNumId w:val="8"/>
  </w:num>
  <w:num w:numId="31">
    <w:abstractNumId w:val="33"/>
  </w:num>
  <w:num w:numId="32">
    <w:abstractNumId w:val="22"/>
  </w:num>
  <w:num w:numId="33">
    <w:abstractNumId w:val="28"/>
  </w:num>
  <w:num w:numId="34">
    <w:abstractNumId w:val="21"/>
  </w:num>
  <w:num w:numId="35">
    <w:abstractNumId w:val="12"/>
  </w:num>
  <w:num w:numId="36">
    <w:abstractNumId w:val="24"/>
  </w:num>
  <w:num w:numId="37">
    <w:abstractNumId w:val="34"/>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314C"/>
    <w:rsid w:val="00013A26"/>
    <w:rsid w:val="00013F77"/>
    <w:rsid w:val="000148DA"/>
    <w:rsid w:val="00015940"/>
    <w:rsid w:val="00016A0F"/>
    <w:rsid w:val="0002012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40A42"/>
    <w:rsid w:val="0004239D"/>
    <w:rsid w:val="000423C3"/>
    <w:rsid w:val="000449DE"/>
    <w:rsid w:val="0004524E"/>
    <w:rsid w:val="00045A63"/>
    <w:rsid w:val="0005103B"/>
    <w:rsid w:val="00052E0B"/>
    <w:rsid w:val="00054D25"/>
    <w:rsid w:val="00055036"/>
    <w:rsid w:val="000563DC"/>
    <w:rsid w:val="0005765C"/>
    <w:rsid w:val="00057EA4"/>
    <w:rsid w:val="00060A4B"/>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3FD4"/>
    <w:rsid w:val="0016523E"/>
    <w:rsid w:val="001662AD"/>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47DC"/>
    <w:rsid w:val="002E5DD6"/>
    <w:rsid w:val="002E6B2D"/>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16CDB"/>
    <w:rsid w:val="0032004D"/>
    <w:rsid w:val="0032057A"/>
    <w:rsid w:val="0032160B"/>
    <w:rsid w:val="00321C57"/>
    <w:rsid w:val="0032256D"/>
    <w:rsid w:val="0032445C"/>
    <w:rsid w:val="003256DC"/>
    <w:rsid w:val="00325943"/>
    <w:rsid w:val="00326712"/>
    <w:rsid w:val="00326865"/>
    <w:rsid w:val="003316FB"/>
    <w:rsid w:val="00331FAC"/>
    <w:rsid w:val="00333784"/>
    <w:rsid w:val="00333B04"/>
    <w:rsid w:val="00335A45"/>
    <w:rsid w:val="003361E4"/>
    <w:rsid w:val="003367B6"/>
    <w:rsid w:val="00336C4A"/>
    <w:rsid w:val="0034017E"/>
    <w:rsid w:val="0034031F"/>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71D6"/>
    <w:rsid w:val="0046727E"/>
    <w:rsid w:val="004676ED"/>
    <w:rsid w:val="00471170"/>
    <w:rsid w:val="00473A04"/>
    <w:rsid w:val="00474351"/>
    <w:rsid w:val="00474414"/>
    <w:rsid w:val="004748C3"/>
    <w:rsid w:val="00474F4F"/>
    <w:rsid w:val="00475A7E"/>
    <w:rsid w:val="00475F08"/>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6F63"/>
    <w:rsid w:val="004A7ABC"/>
    <w:rsid w:val="004B03FB"/>
    <w:rsid w:val="004B3214"/>
    <w:rsid w:val="004B4E4F"/>
    <w:rsid w:val="004B5A67"/>
    <w:rsid w:val="004B5FCF"/>
    <w:rsid w:val="004B6020"/>
    <w:rsid w:val="004B619A"/>
    <w:rsid w:val="004B6A01"/>
    <w:rsid w:val="004C06A6"/>
    <w:rsid w:val="004C0F78"/>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72A8"/>
    <w:rsid w:val="004F009E"/>
    <w:rsid w:val="004F035A"/>
    <w:rsid w:val="004F13B3"/>
    <w:rsid w:val="004F1E6C"/>
    <w:rsid w:val="004F2044"/>
    <w:rsid w:val="004F20EA"/>
    <w:rsid w:val="004F3811"/>
    <w:rsid w:val="004F4A40"/>
    <w:rsid w:val="004F5FE9"/>
    <w:rsid w:val="004F6A91"/>
    <w:rsid w:val="004F759B"/>
    <w:rsid w:val="00500CBE"/>
    <w:rsid w:val="00502749"/>
    <w:rsid w:val="00503C82"/>
    <w:rsid w:val="00503D52"/>
    <w:rsid w:val="00503E48"/>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E26"/>
    <w:rsid w:val="006511BB"/>
    <w:rsid w:val="00651BDC"/>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00FE"/>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4FA6"/>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E63"/>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F5B"/>
    <w:rsid w:val="007876BA"/>
    <w:rsid w:val="007915C9"/>
    <w:rsid w:val="00791B70"/>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502"/>
    <w:rsid w:val="007E4C7C"/>
    <w:rsid w:val="007E598F"/>
    <w:rsid w:val="007E5B15"/>
    <w:rsid w:val="007E5FC9"/>
    <w:rsid w:val="007E65A2"/>
    <w:rsid w:val="007E6A14"/>
    <w:rsid w:val="007E6B13"/>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481"/>
    <w:rsid w:val="0089294D"/>
    <w:rsid w:val="008932FD"/>
    <w:rsid w:val="0089387E"/>
    <w:rsid w:val="00895EF2"/>
    <w:rsid w:val="00895F5E"/>
    <w:rsid w:val="00897156"/>
    <w:rsid w:val="0089721E"/>
    <w:rsid w:val="008A1115"/>
    <w:rsid w:val="008A26CD"/>
    <w:rsid w:val="008A2EAD"/>
    <w:rsid w:val="008A4C68"/>
    <w:rsid w:val="008A4CEB"/>
    <w:rsid w:val="008A5368"/>
    <w:rsid w:val="008A5837"/>
    <w:rsid w:val="008A5D3A"/>
    <w:rsid w:val="008A612A"/>
    <w:rsid w:val="008B1826"/>
    <w:rsid w:val="008B1CE7"/>
    <w:rsid w:val="008B2254"/>
    <w:rsid w:val="008B4108"/>
    <w:rsid w:val="008B502D"/>
    <w:rsid w:val="008B543B"/>
    <w:rsid w:val="008B57EF"/>
    <w:rsid w:val="008B6D82"/>
    <w:rsid w:val="008B71CA"/>
    <w:rsid w:val="008B7826"/>
    <w:rsid w:val="008C0182"/>
    <w:rsid w:val="008C423C"/>
    <w:rsid w:val="008C474E"/>
    <w:rsid w:val="008C4CEF"/>
    <w:rsid w:val="008C6D95"/>
    <w:rsid w:val="008C7284"/>
    <w:rsid w:val="008D0018"/>
    <w:rsid w:val="008D087A"/>
    <w:rsid w:val="008D0BD3"/>
    <w:rsid w:val="008D2D73"/>
    <w:rsid w:val="008D3948"/>
    <w:rsid w:val="008D54A5"/>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603"/>
    <w:rsid w:val="00966742"/>
    <w:rsid w:val="0096780B"/>
    <w:rsid w:val="009700E0"/>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68CF"/>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C08AF"/>
    <w:rsid w:val="00BC112C"/>
    <w:rsid w:val="00BC212F"/>
    <w:rsid w:val="00BC2C09"/>
    <w:rsid w:val="00BC300E"/>
    <w:rsid w:val="00BC4806"/>
    <w:rsid w:val="00BC5560"/>
    <w:rsid w:val="00BC5E5C"/>
    <w:rsid w:val="00BC633E"/>
    <w:rsid w:val="00BD027E"/>
    <w:rsid w:val="00BD165D"/>
    <w:rsid w:val="00BD2BB2"/>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0442"/>
    <w:rsid w:val="00C80D77"/>
    <w:rsid w:val="00C8139C"/>
    <w:rsid w:val="00C815DB"/>
    <w:rsid w:val="00C81DF8"/>
    <w:rsid w:val="00C84B07"/>
    <w:rsid w:val="00C84E34"/>
    <w:rsid w:val="00C872FC"/>
    <w:rsid w:val="00C908D9"/>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620D"/>
    <w:rsid w:val="00CE740C"/>
    <w:rsid w:val="00CE7FCB"/>
    <w:rsid w:val="00CF0425"/>
    <w:rsid w:val="00CF0B6F"/>
    <w:rsid w:val="00CF16B5"/>
    <w:rsid w:val="00CF271E"/>
    <w:rsid w:val="00CF33C5"/>
    <w:rsid w:val="00CF33F5"/>
    <w:rsid w:val="00CF3604"/>
    <w:rsid w:val="00CF4FA6"/>
    <w:rsid w:val="00D007A7"/>
    <w:rsid w:val="00D00815"/>
    <w:rsid w:val="00D011BC"/>
    <w:rsid w:val="00D017BC"/>
    <w:rsid w:val="00D039D8"/>
    <w:rsid w:val="00D03A5B"/>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4650"/>
    <w:rsid w:val="00D35B70"/>
    <w:rsid w:val="00D35BEA"/>
    <w:rsid w:val="00D376A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7215"/>
    <w:rsid w:val="00D81D3B"/>
    <w:rsid w:val="00D837A1"/>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4E7B"/>
    <w:rsid w:val="00E451D5"/>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2385"/>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7230"/>
    <w:rsid w:val="00EA7FA4"/>
    <w:rsid w:val="00EB028A"/>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70CD"/>
    <w:rsid w:val="00EC7872"/>
    <w:rsid w:val="00ED0760"/>
    <w:rsid w:val="00ED1742"/>
    <w:rsid w:val="00ED20CB"/>
    <w:rsid w:val="00ED30A9"/>
    <w:rsid w:val="00ED3964"/>
    <w:rsid w:val="00ED3A25"/>
    <w:rsid w:val="00ED4693"/>
    <w:rsid w:val="00ED5216"/>
    <w:rsid w:val="00ED6AC8"/>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283A"/>
    <w:rsid w:val="00F5385C"/>
    <w:rsid w:val="00F53C2A"/>
    <w:rsid w:val="00F5543E"/>
    <w:rsid w:val="00F564CF"/>
    <w:rsid w:val="00F5764A"/>
    <w:rsid w:val="00F57A4E"/>
    <w:rsid w:val="00F57FB4"/>
    <w:rsid w:val="00F602C7"/>
    <w:rsid w:val="00F6070D"/>
    <w:rsid w:val="00F60B16"/>
    <w:rsid w:val="00F612BE"/>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25D2"/>
    <w:rsid w:val="00FF2B87"/>
    <w:rsid w:val="00FF599A"/>
    <w:rsid w:val="00FF5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17</cp:revision>
  <cp:lastPrinted>2018-06-16T13:11:00Z</cp:lastPrinted>
  <dcterms:created xsi:type="dcterms:W3CDTF">2021-10-24T15:43:00Z</dcterms:created>
  <dcterms:modified xsi:type="dcterms:W3CDTF">2021-10-24T16:32:00Z</dcterms:modified>
</cp:coreProperties>
</file>